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8" w:rsidRDefault="00D32B08" w:rsidP="00D32B08">
      <w:pPr>
        <w:pStyle w:val="a3"/>
        <w:rPr>
          <w:rFonts w:eastAsia="Batang"/>
          <w:b w:val="0"/>
          <w:color w:val="000000"/>
          <w:sz w:val="28"/>
          <w:szCs w:val="28"/>
        </w:rPr>
      </w:pPr>
      <w:r>
        <w:rPr>
          <w:rFonts w:eastAsia="Batang"/>
          <w:b w:val="0"/>
          <w:color w:val="000000"/>
          <w:sz w:val="28"/>
          <w:szCs w:val="28"/>
        </w:rPr>
        <w:t>РОССИЙСКАЯ ФЕДЕРАЦИЯ</w:t>
      </w:r>
    </w:p>
    <w:p w:rsidR="00D32B08" w:rsidRDefault="00D32B08" w:rsidP="00D32B08">
      <w:pPr>
        <w:pStyle w:val="a6"/>
        <w:rPr>
          <w:rFonts w:ascii="Times New Roman" w:eastAsia="Batang" w:hAnsi="Times New Roman"/>
          <w:b w:val="0"/>
          <w:color w:val="000000"/>
          <w:szCs w:val="28"/>
        </w:rPr>
      </w:pPr>
      <w:r>
        <w:rPr>
          <w:rFonts w:ascii="Times New Roman" w:eastAsia="Batang" w:hAnsi="Times New Roman"/>
          <w:b w:val="0"/>
          <w:color w:val="000000"/>
          <w:szCs w:val="28"/>
        </w:rPr>
        <w:t>ИРКУТСКАЯ ОБЛАСТЬ</w:t>
      </w:r>
    </w:p>
    <w:p w:rsidR="00D32B08" w:rsidRDefault="00D32B08" w:rsidP="00D32B08">
      <w:pPr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>МУНИЦИПАЛЬНОЕ ОБРАЗОВАНИЕ  «КАЧУГСКИЙ РАЙОН»           ДУМА МУНИЦИПАЛЬНОГО РАЙОНА</w:t>
      </w:r>
    </w:p>
    <w:p w:rsidR="00D32B08" w:rsidRDefault="00D32B08" w:rsidP="00D32B08">
      <w:pPr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>РЕШЕНИЕ</w:t>
      </w:r>
    </w:p>
    <w:p w:rsidR="00D32B08" w:rsidRDefault="00D32B08" w:rsidP="00D32B08">
      <w:pPr>
        <w:pStyle w:val="a8"/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 органов местного самоуправления муниципального образования «Качугский район» за 20</w:t>
      </w:r>
      <w:r w:rsidR="002145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D32B08" w:rsidRDefault="00D32B08" w:rsidP="00D32B08">
      <w:pPr>
        <w:pStyle w:val="1"/>
        <w:rPr>
          <w:rFonts w:eastAsia="Batang"/>
          <w:b w:val="0"/>
          <w:color w:val="000000"/>
          <w:sz w:val="28"/>
          <w:szCs w:val="28"/>
        </w:rPr>
      </w:pPr>
      <w:r>
        <w:rPr>
          <w:rFonts w:eastAsia="Batang"/>
          <w:b w:val="0"/>
          <w:color w:val="000000"/>
          <w:sz w:val="28"/>
          <w:szCs w:val="28"/>
        </w:rPr>
        <w:t>2</w:t>
      </w:r>
      <w:r w:rsidR="00214583">
        <w:rPr>
          <w:rFonts w:eastAsia="Batang"/>
          <w:b w:val="0"/>
          <w:color w:val="000000"/>
          <w:sz w:val="28"/>
          <w:szCs w:val="28"/>
        </w:rPr>
        <w:t>3</w:t>
      </w:r>
      <w:r>
        <w:rPr>
          <w:rFonts w:eastAsia="Batang"/>
          <w:b w:val="0"/>
          <w:color w:val="000000"/>
          <w:sz w:val="28"/>
          <w:szCs w:val="28"/>
        </w:rPr>
        <w:t xml:space="preserve"> апреля 202</w:t>
      </w:r>
      <w:r w:rsidR="00214583">
        <w:rPr>
          <w:rFonts w:eastAsia="Batang"/>
          <w:b w:val="0"/>
          <w:color w:val="000000"/>
          <w:sz w:val="28"/>
          <w:szCs w:val="28"/>
        </w:rPr>
        <w:t>1</w:t>
      </w:r>
      <w:r>
        <w:rPr>
          <w:rFonts w:eastAsia="Batang"/>
          <w:b w:val="0"/>
          <w:color w:val="000000"/>
          <w:sz w:val="28"/>
          <w:szCs w:val="28"/>
        </w:rPr>
        <w:t xml:space="preserve"> г.</w:t>
      </w:r>
      <w:r>
        <w:rPr>
          <w:rFonts w:eastAsia="Batang"/>
          <w:b w:val="0"/>
          <w:color w:val="000000"/>
          <w:sz w:val="28"/>
          <w:szCs w:val="28"/>
        </w:rPr>
        <w:tab/>
        <w:t xml:space="preserve">       </w:t>
      </w:r>
      <w:r>
        <w:rPr>
          <w:rFonts w:eastAsia="Batang"/>
          <w:b w:val="0"/>
          <w:color w:val="000000"/>
          <w:sz w:val="28"/>
          <w:szCs w:val="28"/>
        </w:rPr>
        <w:tab/>
      </w:r>
      <w:r>
        <w:rPr>
          <w:rFonts w:eastAsia="Batang"/>
          <w:b w:val="0"/>
          <w:color w:val="000000"/>
          <w:sz w:val="28"/>
          <w:szCs w:val="28"/>
        </w:rPr>
        <w:tab/>
        <w:t xml:space="preserve">                                                            р.п. Качуг</w:t>
      </w:r>
    </w:p>
    <w:p w:rsidR="00D32B08" w:rsidRDefault="00D32B08" w:rsidP="00D32B0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32 Устава муниципального образования «Качугский район»,  руководствуясь статьями 25,49 Устава муниципального образования  «Качугский район», Дума муниципального района </w:t>
      </w:r>
    </w:p>
    <w:p w:rsidR="00D32B08" w:rsidRDefault="00D32B08" w:rsidP="00D32B08">
      <w:pPr>
        <w:pStyle w:val="a8"/>
        <w:jc w:val="both"/>
        <w:rPr>
          <w:rFonts w:ascii="Times New Roman" w:eastAsia="Batang" w:hAnsi="Times New Roman"/>
          <w:color w:val="000000"/>
          <w:sz w:val="28"/>
          <w:szCs w:val="28"/>
        </w:rPr>
      </w:pPr>
    </w:p>
    <w:p w:rsidR="00D32B08" w:rsidRDefault="00D32B08" w:rsidP="00D32B08">
      <w:pPr>
        <w:pStyle w:val="a8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РЕШИЛА: </w:t>
      </w:r>
    </w:p>
    <w:p w:rsidR="00D32B08" w:rsidRDefault="00D32B08" w:rsidP="00D32B08">
      <w:pPr>
        <w:pStyle w:val="a8"/>
        <w:jc w:val="both"/>
        <w:rPr>
          <w:rFonts w:ascii="Times New Roman" w:eastAsia="Batang" w:hAnsi="Times New Roman"/>
          <w:color w:val="000000"/>
          <w:sz w:val="28"/>
          <w:szCs w:val="28"/>
        </w:rPr>
      </w:pPr>
    </w:p>
    <w:p w:rsidR="00D32B08" w:rsidRDefault="00D32B08" w:rsidP="00D32B0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          1. Отчет мэра муниципального района </w:t>
      </w:r>
      <w:r w:rsidR="00214583">
        <w:rPr>
          <w:rFonts w:ascii="Times New Roman" w:eastAsia="Batang" w:hAnsi="Times New Roman"/>
          <w:color w:val="000000"/>
          <w:sz w:val="28"/>
          <w:szCs w:val="28"/>
        </w:rPr>
        <w:t>Липатова Е.В.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деятельности органов местного самоуправления муниципального образования «Качугский район»  за 20</w:t>
      </w:r>
      <w:r w:rsidR="002145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 принять к сведению.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32B08" w:rsidRDefault="00D32B08" w:rsidP="00D32B0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решение подлежит официальному опубликованию и размещению в информационно-телекоммуникационной сети Интернет на официальном сайте администрации муниципального района «Качугский район».</w:t>
      </w:r>
    </w:p>
    <w:p w:rsidR="00D32B08" w:rsidRDefault="00D32B08" w:rsidP="00D32B0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eastAsia="Batang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D32B08" w:rsidRDefault="00D32B08" w:rsidP="00D32B08">
      <w:pPr>
        <w:pStyle w:val="a5"/>
        <w:jc w:val="both"/>
        <w:rPr>
          <w:rFonts w:eastAsia="Batang"/>
          <w:color w:val="000000"/>
          <w:sz w:val="28"/>
          <w:szCs w:val="28"/>
        </w:rPr>
      </w:pPr>
    </w:p>
    <w:p w:rsidR="00D32B08" w:rsidRDefault="00D32B08" w:rsidP="00D32B08">
      <w:pPr>
        <w:pStyle w:val="a5"/>
        <w:jc w:val="both"/>
        <w:rPr>
          <w:rFonts w:eastAsia="Batang"/>
          <w:color w:val="000000"/>
          <w:sz w:val="28"/>
          <w:szCs w:val="28"/>
        </w:rPr>
      </w:pPr>
    </w:p>
    <w:p w:rsidR="00D32B08" w:rsidRDefault="00D32B08" w:rsidP="00D32B08">
      <w:pPr>
        <w:pStyle w:val="a5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 xml:space="preserve">Мэр  муниципального района </w:t>
      </w:r>
      <w:r>
        <w:rPr>
          <w:rFonts w:eastAsia="Batang"/>
          <w:color w:val="000000"/>
          <w:sz w:val="28"/>
          <w:szCs w:val="28"/>
        </w:rPr>
        <w:tab/>
      </w:r>
      <w:r>
        <w:rPr>
          <w:rFonts w:eastAsia="Batang"/>
          <w:color w:val="000000"/>
          <w:sz w:val="28"/>
          <w:szCs w:val="28"/>
        </w:rPr>
        <w:tab/>
        <w:t xml:space="preserve">                               </w:t>
      </w:r>
      <w:r w:rsidR="00214583">
        <w:rPr>
          <w:rFonts w:eastAsia="Batang"/>
          <w:color w:val="000000"/>
          <w:sz w:val="28"/>
          <w:szCs w:val="28"/>
        </w:rPr>
        <w:t>Е.В. Липатов</w:t>
      </w:r>
    </w:p>
    <w:p w:rsidR="00D32B08" w:rsidRDefault="00D32B08" w:rsidP="00D32B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32B08" w:rsidRDefault="00D32B08" w:rsidP="00D32B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32B08" w:rsidRDefault="00D32B08" w:rsidP="00D32B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32B08" w:rsidRDefault="00D32B08" w:rsidP="00D32B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32B08" w:rsidRDefault="00D32B08" w:rsidP="00D32B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32B08" w:rsidRDefault="00D32B08" w:rsidP="00D32B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32B08" w:rsidRDefault="00D32B08" w:rsidP="00D32B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32B08" w:rsidRDefault="00D32B08" w:rsidP="00D32B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32B08" w:rsidRDefault="00D32B08" w:rsidP="00D32B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32B08" w:rsidRDefault="00D32B08" w:rsidP="00D32B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32B08" w:rsidRDefault="00D32B08" w:rsidP="00D32B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32B08" w:rsidRDefault="00D32B08" w:rsidP="00D32B08">
      <w:pPr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>2</w:t>
      </w:r>
      <w:r w:rsidR="00214583">
        <w:rPr>
          <w:rFonts w:ascii="Times New Roman" w:eastAsia="Batang" w:hAnsi="Times New Roman"/>
          <w:color w:val="000000"/>
          <w:sz w:val="28"/>
          <w:szCs w:val="28"/>
        </w:rPr>
        <w:t>3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  апреля 202</w:t>
      </w:r>
      <w:r w:rsidR="00214583">
        <w:rPr>
          <w:rFonts w:ascii="Times New Roman" w:eastAsia="Batang" w:hAnsi="Times New Roman"/>
          <w:color w:val="000000"/>
          <w:sz w:val="28"/>
          <w:szCs w:val="28"/>
        </w:rPr>
        <w:t>1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 г.</w:t>
      </w:r>
    </w:p>
    <w:p w:rsidR="00D32B08" w:rsidRDefault="00D32B08" w:rsidP="00D32B0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р.п. Качуг </w:t>
      </w:r>
    </w:p>
    <w:p w:rsidR="00CC0265" w:rsidRDefault="00D32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</w:t>
      </w:r>
      <w:r w:rsidR="00BB454C">
        <w:rPr>
          <w:rFonts w:ascii="Times New Roman" w:hAnsi="Times New Roman"/>
          <w:sz w:val="28"/>
          <w:szCs w:val="28"/>
        </w:rPr>
        <w:t>49</w:t>
      </w:r>
    </w:p>
    <w:sectPr w:rsidR="00CC0265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9C1844"/>
    <w:lvl w:ilvl="0">
      <w:numFmt w:val="bullet"/>
      <w:lvlText w:val="*"/>
      <w:lvlJc w:val="left"/>
    </w:lvl>
  </w:abstractNum>
  <w:abstractNum w:abstractNumId="1">
    <w:nsid w:val="02245B82"/>
    <w:multiLevelType w:val="hybridMultilevel"/>
    <w:tmpl w:val="12E88D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7576E5"/>
    <w:multiLevelType w:val="multilevel"/>
    <w:tmpl w:val="F47260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7A45483"/>
    <w:multiLevelType w:val="hybridMultilevel"/>
    <w:tmpl w:val="42449E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8C2321"/>
    <w:multiLevelType w:val="hybridMultilevel"/>
    <w:tmpl w:val="A718DA3A"/>
    <w:lvl w:ilvl="0" w:tplc="FFFFFFFF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D121B4C"/>
    <w:multiLevelType w:val="hybridMultilevel"/>
    <w:tmpl w:val="AEB8591A"/>
    <w:lvl w:ilvl="0" w:tplc="C21E7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EA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6E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4A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E6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04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AF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C8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A2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2A60D6"/>
    <w:multiLevelType w:val="hybridMultilevel"/>
    <w:tmpl w:val="83283CE8"/>
    <w:lvl w:ilvl="0" w:tplc="3A18F700">
      <w:start w:val="20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F805476"/>
    <w:multiLevelType w:val="hybridMultilevel"/>
    <w:tmpl w:val="DF488BA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13B53EE7"/>
    <w:multiLevelType w:val="hybridMultilevel"/>
    <w:tmpl w:val="2C7ACB1A"/>
    <w:lvl w:ilvl="0" w:tplc="318E5C1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832241"/>
    <w:multiLevelType w:val="hybridMultilevel"/>
    <w:tmpl w:val="5D0E3FA4"/>
    <w:lvl w:ilvl="0" w:tplc="F4B217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9CF56DC"/>
    <w:multiLevelType w:val="hybridMultilevel"/>
    <w:tmpl w:val="6BFAAEB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2AEB322">
      <w:start w:val="4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E93B23"/>
    <w:multiLevelType w:val="hybridMultilevel"/>
    <w:tmpl w:val="D6AAB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834C51"/>
    <w:multiLevelType w:val="hybridMultilevel"/>
    <w:tmpl w:val="E4BA5534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2C076D"/>
    <w:multiLevelType w:val="hybridMultilevel"/>
    <w:tmpl w:val="2FCE7AA0"/>
    <w:lvl w:ilvl="0" w:tplc="C5A01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0C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24D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421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67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EED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A3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A20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40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7F342BB"/>
    <w:multiLevelType w:val="hybridMultilevel"/>
    <w:tmpl w:val="85B0126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0769E2"/>
    <w:multiLevelType w:val="hybridMultilevel"/>
    <w:tmpl w:val="AD5C58A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330C18C0"/>
    <w:multiLevelType w:val="hybridMultilevel"/>
    <w:tmpl w:val="89C260C2"/>
    <w:lvl w:ilvl="0" w:tplc="1EB67388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49E4BF5"/>
    <w:multiLevelType w:val="hybridMultilevel"/>
    <w:tmpl w:val="9E96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1D635F"/>
    <w:multiLevelType w:val="hybridMultilevel"/>
    <w:tmpl w:val="2696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273357"/>
    <w:multiLevelType w:val="multilevel"/>
    <w:tmpl w:val="FBEC37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A946EF2"/>
    <w:multiLevelType w:val="hybridMultilevel"/>
    <w:tmpl w:val="71B82D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23106F"/>
    <w:multiLevelType w:val="singleLevel"/>
    <w:tmpl w:val="F7C4BE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B0E2684"/>
    <w:multiLevelType w:val="hybridMultilevel"/>
    <w:tmpl w:val="FC028F88"/>
    <w:lvl w:ilvl="0" w:tplc="3E164A3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3">
    <w:nsid w:val="4C871E6E"/>
    <w:multiLevelType w:val="hybridMultilevel"/>
    <w:tmpl w:val="1EB0CBF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4D7F5558"/>
    <w:multiLevelType w:val="hybridMultilevel"/>
    <w:tmpl w:val="D0F8506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C12A32"/>
    <w:multiLevelType w:val="hybridMultilevel"/>
    <w:tmpl w:val="4562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1764EE"/>
    <w:multiLevelType w:val="hybridMultilevel"/>
    <w:tmpl w:val="91ACEB50"/>
    <w:lvl w:ilvl="0" w:tplc="22EAC8A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>
    <w:nsid w:val="5FB26BBB"/>
    <w:multiLevelType w:val="hybridMultilevel"/>
    <w:tmpl w:val="7AB4B0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DE5FA5"/>
    <w:multiLevelType w:val="hybridMultilevel"/>
    <w:tmpl w:val="FD50A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3E260D"/>
    <w:multiLevelType w:val="hybridMultilevel"/>
    <w:tmpl w:val="8A5083DC"/>
    <w:lvl w:ilvl="0" w:tplc="73B8D838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32CD4"/>
    <w:multiLevelType w:val="hybridMultilevel"/>
    <w:tmpl w:val="EA34647E"/>
    <w:lvl w:ilvl="0" w:tplc="9E5CC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9D5BCC"/>
    <w:multiLevelType w:val="hybridMultilevel"/>
    <w:tmpl w:val="F482C290"/>
    <w:lvl w:ilvl="0" w:tplc="8E9C6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110809"/>
    <w:multiLevelType w:val="hybridMultilevel"/>
    <w:tmpl w:val="6108D39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15C4D"/>
    <w:multiLevelType w:val="hybridMultilevel"/>
    <w:tmpl w:val="67F23A78"/>
    <w:lvl w:ilvl="0" w:tplc="670474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A428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8429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22B4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782D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124F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3C45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8879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641E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77F65B18"/>
    <w:multiLevelType w:val="hybridMultilevel"/>
    <w:tmpl w:val="6BFAAEB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2AEB322">
      <w:start w:val="4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5F5F98"/>
    <w:multiLevelType w:val="hybridMultilevel"/>
    <w:tmpl w:val="0574B41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A3FA5"/>
    <w:multiLevelType w:val="hybridMultilevel"/>
    <w:tmpl w:val="8C7E5C54"/>
    <w:lvl w:ilvl="0" w:tplc="C7BE39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9"/>
  </w:num>
  <w:num w:numId="5">
    <w:abstractNumId w:val="22"/>
  </w:num>
  <w:num w:numId="6">
    <w:abstractNumId w:val="17"/>
  </w:num>
  <w:num w:numId="7">
    <w:abstractNumId w:val="18"/>
  </w:num>
  <w:num w:numId="8">
    <w:abstractNumId w:val="36"/>
  </w:num>
  <w:num w:numId="9">
    <w:abstractNumId w:val="23"/>
  </w:num>
  <w:num w:numId="10">
    <w:abstractNumId w:val="6"/>
  </w:num>
  <w:num w:numId="11">
    <w:abstractNumId w:val="13"/>
  </w:num>
  <w:num w:numId="12">
    <w:abstractNumId w:val="15"/>
  </w:num>
  <w:num w:numId="13">
    <w:abstractNumId w:val="20"/>
  </w:num>
  <w:num w:numId="14">
    <w:abstractNumId w:val="35"/>
  </w:num>
  <w:num w:numId="15">
    <w:abstractNumId w:val="32"/>
  </w:num>
  <w:num w:numId="16">
    <w:abstractNumId w:val="8"/>
  </w:num>
  <w:num w:numId="17">
    <w:abstractNumId w:val="30"/>
  </w:num>
  <w:num w:numId="18">
    <w:abstractNumId w:val="16"/>
  </w:num>
  <w:num w:numId="19">
    <w:abstractNumId w:val="33"/>
  </w:num>
  <w:num w:numId="20">
    <w:abstractNumId w:val="26"/>
  </w:num>
  <w:num w:numId="21">
    <w:abstractNumId w:val="25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7"/>
  </w:num>
  <w:num w:numId="24">
    <w:abstractNumId w:val="10"/>
  </w:num>
  <w:num w:numId="25">
    <w:abstractNumId w:val="4"/>
  </w:num>
  <w:num w:numId="26">
    <w:abstractNumId w:val="34"/>
  </w:num>
  <w:num w:numId="27">
    <w:abstractNumId w:val="19"/>
  </w:num>
  <w:num w:numId="28">
    <w:abstractNumId w:val="11"/>
  </w:num>
  <w:num w:numId="29">
    <w:abstractNumId w:val="3"/>
  </w:num>
  <w:num w:numId="30">
    <w:abstractNumId w:val="1"/>
  </w:num>
  <w:num w:numId="31">
    <w:abstractNumId w:val="14"/>
  </w:num>
  <w:num w:numId="32">
    <w:abstractNumId w:val="27"/>
  </w:num>
  <w:num w:numId="33">
    <w:abstractNumId w:val="24"/>
  </w:num>
  <w:num w:numId="34">
    <w:abstractNumId w:val="31"/>
  </w:num>
  <w:num w:numId="35">
    <w:abstractNumId w:val="29"/>
  </w:num>
  <w:num w:numId="36">
    <w:abstractNumId w:val="28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B08"/>
    <w:rsid w:val="001D7FF0"/>
    <w:rsid w:val="00214583"/>
    <w:rsid w:val="007B4475"/>
    <w:rsid w:val="00936C06"/>
    <w:rsid w:val="00984D63"/>
    <w:rsid w:val="00A12F8B"/>
    <w:rsid w:val="00BB454C"/>
    <w:rsid w:val="00C32690"/>
    <w:rsid w:val="00CC0265"/>
    <w:rsid w:val="00D32B08"/>
    <w:rsid w:val="00E4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D32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2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D32B0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4">
    <w:name w:val="Основной текст Знак"/>
    <w:aliases w:val="Знак Знак,Знак1 Знак Знак"/>
    <w:basedOn w:val="a0"/>
    <w:link w:val="a5"/>
    <w:uiPriority w:val="99"/>
    <w:locked/>
    <w:rsid w:val="00D32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Знак,Знак1 Знак"/>
    <w:basedOn w:val="a"/>
    <w:link w:val="a4"/>
    <w:uiPriority w:val="99"/>
    <w:unhideWhenUsed/>
    <w:rsid w:val="00D32B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semiHidden/>
    <w:rsid w:val="00D32B08"/>
    <w:rPr>
      <w:rFonts w:ascii="Calibri" w:eastAsia="Calibri" w:hAnsi="Calibri" w:cs="Times New Roman"/>
    </w:rPr>
  </w:style>
  <w:style w:type="paragraph" w:styleId="a6">
    <w:name w:val="Subtitle"/>
    <w:basedOn w:val="a"/>
    <w:link w:val="a7"/>
    <w:uiPriority w:val="99"/>
    <w:qFormat/>
    <w:rsid w:val="00D32B08"/>
    <w:pPr>
      <w:spacing w:after="0" w:line="240" w:lineRule="auto"/>
      <w:jc w:val="center"/>
    </w:pPr>
    <w:rPr>
      <w:rFonts w:ascii="Georgia" w:eastAsia="Times New Roman" w:hAnsi="Georgia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D32B08"/>
    <w:rPr>
      <w:rFonts w:ascii="Georgia" w:eastAsia="Times New Roman" w:hAnsi="Georgia" w:cs="Times New Roman"/>
      <w:b/>
      <w:sz w:val="28"/>
      <w:szCs w:val="20"/>
      <w:lang w:eastAsia="ru-RU"/>
    </w:rPr>
  </w:style>
  <w:style w:type="paragraph" w:styleId="a8">
    <w:name w:val="No Spacing"/>
    <w:link w:val="a9"/>
    <w:uiPriority w:val="99"/>
    <w:qFormat/>
    <w:rsid w:val="00D32B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D32B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36C0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936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936C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936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36C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36C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2"/>
    <w:locked/>
    <w:rsid w:val="00936C06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936C06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7"/>
    </w:rPr>
  </w:style>
  <w:style w:type="paragraph" w:styleId="af">
    <w:name w:val="List Paragraph"/>
    <w:basedOn w:val="a"/>
    <w:link w:val="af0"/>
    <w:uiPriority w:val="34"/>
    <w:qFormat/>
    <w:rsid w:val="00936C06"/>
    <w:pPr>
      <w:spacing w:after="160" w:line="259" w:lineRule="auto"/>
      <w:ind w:left="720"/>
      <w:contextualSpacing/>
    </w:pPr>
  </w:style>
  <w:style w:type="table" w:styleId="af1">
    <w:name w:val="Table Grid"/>
    <w:basedOn w:val="a1"/>
    <w:uiPriority w:val="59"/>
    <w:rsid w:val="00936C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936C0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36C06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semiHidden/>
    <w:rsid w:val="00936C0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936C06"/>
    <w:rPr>
      <w:rFonts w:ascii="Calibri" w:eastAsia="Calibri" w:hAnsi="Calibri" w:cs="Times New Roman"/>
    </w:rPr>
  </w:style>
  <w:style w:type="paragraph" w:styleId="af6">
    <w:name w:val="Normal (Web)"/>
    <w:basedOn w:val="a"/>
    <w:uiPriority w:val="99"/>
    <w:rsid w:val="00936C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936C06"/>
    <w:rPr>
      <w:rFonts w:ascii="Calibri" w:eastAsia="Calibri" w:hAnsi="Calibri" w:cs="Times New Roman"/>
    </w:rPr>
  </w:style>
  <w:style w:type="character" w:styleId="af7">
    <w:name w:val="Emphasis"/>
    <w:basedOn w:val="a0"/>
    <w:uiPriority w:val="20"/>
    <w:qFormat/>
    <w:rsid w:val="00936C06"/>
    <w:rPr>
      <w:rFonts w:cs="Times New Roman"/>
      <w:i/>
    </w:rPr>
  </w:style>
  <w:style w:type="character" w:customStyle="1" w:styleId="fontstyle01">
    <w:name w:val="fontstyle01"/>
    <w:uiPriority w:val="99"/>
    <w:rsid w:val="00936C06"/>
    <w:rPr>
      <w:rFonts w:ascii="TimesNewRomanPSMT" w:hAnsi="TimesNewRomanPSMT"/>
      <w:color w:val="000000"/>
      <w:sz w:val="28"/>
    </w:rPr>
  </w:style>
  <w:style w:type="character" w:customStyle="1" w:styleId="af8">
    <w:name w:val="Основной текст + Полужирный"/>
    <w:basedOn w:val="a0"/>
    <w:uiPriority w:val="99"/>
    <w:rsid w:val="00936C0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 w:eastAsia="ru-RU"/>
    </w:rPr>
  </w:style>
  <w:style w:type="paragraph" w:customStyle="1" w:styleId="af9">
    <w:name w:val="Базовый"/>
    <w:uiPriority w:val="99"/>
    <w:rsid w:val="00936C06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936C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936C06"/>
    <w:rPr>
      <w:rFonts w:cs="Times New Roman"/>
    </w:rPr>
  </w:style>
  <w:style w:type="character" w:styleId="afa">
    <w:name w:val="Hyperlink"/>
    <w:basedOn w:val="a0"/>
    <w:uiPriority w:val="99"/>
    <w:semiHidden/>
    <w:rsid w:val="00936C0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36C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36C06"/>
    <w:rPr>
      <w:rFonts w:cs="Times New Roman"/>
    </w:rPr>
  </w:style>
  <w:style w:type="paragraph" w:customStyle="1" w:styleId="ConsPlusNormal">
    <w:name w:val="ConsPlusNormal"/>
    <w:uiPriority w:val="99"/>
    <w:rsid w:val="00936C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Strong"/>
    <w:basedOn w:val="a0"/>
    <w:uiPriority w:val="22"/>
    <w:qFormat/>
    <w:rsid w:val="00936C06"/>
    <w:rPr>
      <w:b/>
      <w:bCs/>
    </w:rPr>
  </w:style>
  <w:style w:type="character" w:customStyle="1" w:styleId="a9">
    <w:name w:val="Без интервала Знак"/>
    <w:link w:val="a8"/>
    <w:uiPriority w:val="99"/>
    <w:locked/>
    <w:rsid w:val="00936C06"/>
    <w:rPr>
      <w:rFonts w:ascii="Calibri" w:eastAsia="Calibri" w:hAnsi="Calibri" w:cs="Times New Roman"/>
    </w:rPr>
  </w:style>
  <w:style w:type="character" w:customStyle="1" w:styleId="Bodytext">
    <w:name w:val="Body text_"/>
    <w:basedOn w:val="a0"/>
    <w:link w:val="29"/>
    <w:rsid w:val="00936C0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9">
    <w:name w:val="Основной текст29"/>
    <w:basedOn w:val="a"/>
    <w:link w:val="Bodytext"/>
    <w:rsid w:val="00936C06"/>
    <w:pPr>
      <w:shd w:val="clear" w:color="auto" w:fill="FFFFFF"/>
      <w:spacing w:before="600" w:after="300" w:line="0" w:lineRule="atLeast"/>
      <w:ind w:hanging="780"/>
    </w:pPr>
    <w:rPr>
      <w:rFonts w:ascii="Times New Roman" w:eastAsia="Times New Roman" w:hAnsi="Times New Roman" w:cstheme="minorBidi"/>
      <w:sz w:val="23"/>
      <w:szCs w:val="23"/>
    </w:rPr>
  </w:style>
  <w:style w:type="paragraph" w:styleId="afc">
    <w:name w:val="Balloon Text"/>
    <w:basedOn w:val="a"/>
    <w:link w:val="afd"/>
    <w:uiPriority w:val="99"/>
    <w:semiHidden/>
    <w:unhideWhenUsed/>
    <w:rsid w:val="0093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36C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2021-04-26T01:16:00Z</cp:lastPrinted>
  <dcterms:created xsi:type="dcterms:W3CDTF">2020-04-22T06:25:00Z</dcterms:created>
  <dcterms:modified xsi:type="dcterms:W3CDTF">2021-04-26T01:16:00Z</dcterms:modified>
</cp:coreProperties>
</file>